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7f7d0f1d7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57175d7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Sarceada,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b76e785b847ac" /><Relationship Type="http://schemas.openxmlformats.org/officeDocument/2006/relationships/numbering" Target="/word/numbering.xml" Id="R01310abf1a4e41ab" /><Relationship Type="http://schemas.openxmlformats.org/officeDocument/2006/relationships/settings" Target="/word/settings.xml" Id="R6d2245b5c8264c09" /><Relationship Type="http://schemas.openxmlformats.org/officeDocument/2006/relationships/image" Target="/word/media/a9808e75-c071-4e7b-83f5-0e779826c0f4.png" Id="R907a57175d7c4e83" /></Relationships>
</file>