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bad1afc8d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7bec99ba5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e9dcfe5464a1e" /><Relationship Type="http://schemas.openxmlformats.org/officeDocument/2006/relationships/numbering" Target="/word/numbering.xml" Id="Rb8390c9868064dab" /><Relationship Type="http://schemas.openxmlformats.org/officeDocument/2006/relationships/settings" Target="/word/settings.xml" Id="Rb994e0bef0e84203" /><Relationship Type="http://schemas.openxmlformats.org/officeDocument/2006/relationships/image" Target="/word/media/fe3981e9-f231-49b8-86bd-b8a05c2d3219.png" Id="R1db7bec99ba54b28" /></Relationships>
</file>