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d975dc334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5109d846b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Sencelles,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c2c9ee5644c51" /><Relationship Type="http://schemas.openxmlformats.org/officeDocument/2006/relationships/numbering" Target="/word/numbering.xml" Id="Rdc9869905c194e96" /><Relationship Type="http://schemas.openxmlformats.org/officeDocument/2006/relationships/settings" Target="/word/settings.xml" Id="Rbbf8328c784f4784" /><Relationship Type="http://schemas.openxmlformats.org/officeDocument/2006/relationships/image" Target="/word/media/010320a9-f0dd-4f76-8bf0-85435b357d54.png" Id="R1f05109d846b4f8e" /></Relationships>
</file>