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0331ac570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e4466ae9f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26090851a4f96" /><Relationship Type="http://schemas.openxmlformats.org/officeDocument/2006/relationships/numbering" Target="/word/numbering.xml" Id="Rec1064e855024eef" /><Relationship Type="http://schemas.openxmlformats.org/officeDocument/2006/relationships/settings" Target="/word/settings.xml" Id="Re11e579362544bd3" /><Relationship Type="http://schemas.openxmlformats.org/officeDocument/2006/relationships/image" Target="/word/media/df0cd8f6-8be3-4fd2-90e9-ede49264fb1d.png" Id="Rd46e4466ae9f4dbd" /></Relationships>
</file>