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bade0bb26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1eb2ca850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eda7d95a54b82" /><Relationship Type="http://schemas.openxmlformats.org/officeDocument/2006/relationships/numbering" Target="/word/numbering.xml" Id="R63a8eb9667404891" /><Relationship Type="http://schemas.openxmlformats.org/officeDocument/2006/relationships/settings" Target="/word/settings.xml" Id="R1c3e3eddf6ce4a62" /><Relationship Type="http://schemas.openxmlformats.org/officeDocument/2006/relationships/image" Target="/word/media/d3fc51d3-f7c1-4d2d-a775-2d2c2700a8f8.png" Id="Rfab1eb2ca850446a" /></Relationships>
</file>