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71f2b2b6a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170416b1c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cf47b99214d7a" /><Relationship Type="http://schemas.openxmlformats.org/officeDocument/2006/relationships/numbering" Target="/word/numbering.xml" Id="R5b5e71c6eba04f8e" /><Relationship Type="http://schemas.openxmlformats.org/officeDocument/2006/relationships/settings" Target="/word/settings.xml" Id="R6d11c12aadfd4e45" /><Relationship Type="http://schemas.openxmlformats.org/officeDocument/2006/relationships/image" Target="/word/media/c9624b92-0428-4f67-96e2-11416d20229c.png" Id="R05e170416b1c4d8f" /></Relationships>
</file>