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8c952e09c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388818a48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Sobreda,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a8c6b9add425f" /><Relationship Type="http://schemas.openxmlformats.org/officeDocument/2006/relationships/numbering" Target="/word/numbering.xml" Id="R6dcb49ae1a8f4b4d" /><Relationship Type="http://schemas.openxmlformats.org/officeDocument/2006/relationships/settings" Target="/word/settings.xml" Id="R4963836ebc344356" /><Relationship Type="http://schemas.openxmlformats.org/officeDocument/2006/relationships/image" Target="/word/media/e4b69c0a-e9cd-4868-87f9-65daef245254.png" Id="R124388818a4840d8" /></Relationships>
</file>