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f7a802427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40ce9d250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Solveira,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a093fe6ed46dc" /><Relationship Type="http://schemas.openxmlformats.org/officeDocument/2006/relationships/numbering" Target="/word/numbering.xml" Id="Rb8478b7d427e4b98" /><Relationship Type="http://schemas.openxmlformats.org/officeDocument/2006/relationships/settings" Target="/word/settings.xml" Id="Rb4177555c08342a7" /><Relationship Type="http://schemas.openxmlformats.org/officeDocument/2006/relationships/image" Target="/word/media/999b2bd2-e379-4269-959b-10cd253df892.png" Id="Rc1d40ce9d2504345" /></Relationships>
</file>