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b7c8755b4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0716e3861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Somanes,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f986cb3bd48c0" /><Relationship Type="http://schemas.openxmlformats.org/officeDocument/2006/relationships/numbering" Target="/word/numbering.xml" Id="R58a4bdf506754f55" /><Relationship Type="http://schemas.openxmlformats.org/officeDocument/2006/relationships/settings" Target="/word/settings.xml" Id="R6f25c4bfa66d4d73" /><Relationship Type="http://schemas.openxmlformats.org/officeDocument/2006/relationships/image" Target="/word/media/97f6e5d8-6d65-4ed1-94aa-a600c796d0d9.png" Id="Rdcb0716e38614a42" /></Relationships>
</file>