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24d588da3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eedd9cd79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 Macia,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bf9972a624b20" /><Relationship Type="http://schemas.openxmlformats.org/officeDocument/2006/relationships/numbering" Target="/word/numbering.xml" Id="R1a6709d73e5d445e" /><Relationship Type="http://schemas.openxmlformats.org/officeDocument/2006/relationships/settings" Target="/word/settings.xml" Id="R8f9b69bfe5b64192" /><Relationship Type="http://schemas.openxmlformats.org/officeDocument/2006/relationships/image" Target="/word/media/8a93fec4-eb7b-4d05-be25-4112f2b5a1c8.png" Id="R3c3eedd9cd794143" /></Relationships>
</file>