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1a59fa2ee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dd00e1a30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Sopenano,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62af2ba524338" /><Relationship Type="http://schemas.openxmlformats.org/officeDocument/2006/relationships/numbering" Target="/word/numbering.xml" Id="R2acf44be2a0c431f" /><Relationship Type="http://schemas.openxmlformats.org/officeDocument/2006/relationships/settings" Target="/word/settings.xml" Id="R24611c7b5fd64151" /><Relationship Type="http://schemas.openxmlformats.org/officeDocument/2006/relationships/image" Target="/word/media/0d549e2c-9760-4baa-88bd-7ebee003e9e7.png" Id="R610dd00e1a3042de" /></Relationships>
</file>