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8323cd5e1149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17bffcde1a46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Sotillo de Cea,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8bf510a857469b" /><Relationship Type="http://schemas.openxmlformats.org/officeDocument/2006/relationships/numbering" Target="/word/numbering.xml" Id="R6c4025e42df54e74" /><Relationship Type="http://schemas.openxmlformats.org/officeDocument/2006/relationships/settings" Target="/word/settings.xml" Id="Rfcaa611665114ae2" /><Relationship Type="http://schemas.openxmlformats.org/officeDocument/2006/relationships/image" Target="/word/media/bb55c61f-a7b7-4a06-956d-b15b1cb00fba.png" Id="R2917bffcde1a460f" /></Relationships>
</file>