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ee9b0d87545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6c23691168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Talaixa,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c787f91a2438f" /><Relationship Type="http://schemas.openxmlformats.org/officeDocument/2006/relationships/numbering" Target="/word/numbering.xml" Id="R221888d4e19645f6" /><Relationship Type="http://schemas.openxmlformats.org/officeDocument/2006/relationships/settings" Target="/word/settings.xml" Id="R2f05c1e00cff4741" /><Relationship Type="http://schemas.openxmlformats.org/officeDocument/2006/relationships/image" Target="/word/media/bc1c2a92-44a6-435d-a6b5-92b96b02eabb.png" Id="R146c236911684556" /></Relationships>
</file>