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ef4deaef7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d33f9be6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Taradell,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051802ddf4804" /><Relationship Type="http://schemas.openxmlformats.org/officeDocument/2006/relationships/numbering" Target="/word/numbering.xml" Id="Rdf20d455f05c4d11" /><Relationship Type="http://schemas.openxmlformats.org/officeDocument/2006/relationships/settings" Target="/word/settings.xml" Id="R37697a5199b6433b" /><Relationship Type="http://schemas.openxmlformats.org/officeDocument/2006/relationships/image" Target="/word/media/9616daa4-f573-4a26-b143-595d5006bad2.png" Id="R1d1ed33f9be64c78" /></Relationships>
</file>