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5e6fcc62b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6b9a9a3dd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Taravilla,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5fdadbab54e58" /><Relationship Type="http://schemas.openxmlformats.org/officeDocument/2006/relationships/numbering" Target="/word/numbering.xml" Id="Rb1de73730bba430c" /><Relationship Type="http://schemas.openxmlformats.org/officeDocument/2006/relationships/settings" Target="/word/settings.xml" Id="R755caab7345240d7" /><Relationship Type="http://schemas.openxmlformats.org/officeDocument/2006/relationships/image" Target="/word/media/15d115ee-698d-4f42-b2a3-31c19dffb1c4.png" Id="Rec96b9a9a3dd4549" /></Relationships>
</file>