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6a46535f0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1a31cb995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Teixeira,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a71637a714a18" /><Relationship Type="http://schemas.openxmlformats.org/officeDocument/2006/relationships/numbering" Target="/word/numbering.xml" Id="Rfeb759ddefc34804" /><Relationship Type="http://schemas.openxmlformats.org/officeDocument/2006/relationships/settings" Target="/word/settings.xml" Id="Rb0c6aa2b13204405" /><Relationship Type="http://schemas.openxmlformats.org/officeDocument/2006/relationships/image" Target="/word/media/58550e3a-7a38-4ccb-8e21-fa2078af74b3.png" Id="Rd9e1a31cb9954057" /></Relationships>
</file>