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238562e7d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3374a6aec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Tejeira,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4655e028c4725" /><Relationship Type="http://schemas.openxmlformats.org/officeDocument/2006/relationships/numbering" Target="/word/numbering.xml" Id="R71acb4a565d246f1" /><Relationship Type="http://schemas.openxmlformats.org/officeDocument/2006/relationships/settings" Target="/word/settings.xml" Id="Rbb6b56be6ded4f90" /><Relationship Type="http://schemas.openxmlformats.org/officeDocument/2006/relationships/image" Target="/word/media/1a55a087-cf3a-4941-91e6-02e30e26ad6b.png" Id="Rad93374a6aec4c5b" /></Relationships>
</file>