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1d1a7a35f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ecefcaa2a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Telleriarte,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53b2aaf8c4998" /><Relationship Type="http://schemas.openxmlformats.org/officeDocument/2006/relationships/numbering" Target="/word/numbering.xml" Id="R406fd931e20242fa" /><Relationship Type="http://schemas.openxmlformats.org/officeDocument/2006/relationships/settings" Target="/word/settings.xml" Id="R021603f62bbc431b" /><Relationship Type="http://schemas.openxmlformats.org/officeDocument/2006/relationships/image" Target="/word/media/d00a021a-b715-4d8f-8c26-d62d96adeae3.png" Id="Rba0ecefcaa2a44d1" /></Relationships>
</file>