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6af5b57b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e6ad329b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78ee4d55408d" /><Relationship Type="http://schemas.openxmlformats.org/officeDocument/2006/relationships/numbering" Target="/word/numbering.xml" Id="Rb80426a3d7d54ac9" /><Relationship Type="http://schemas.openxmlformats.org/officeDocument/2006/relationships/settings" Target="/word/settings.xml" Id="Rd01dbfe552154c28" /><Relationship Type="http://schemas.openxmlformats.org/officeDocument/2006/relationships/image" Target="/word/media/a6d1449b-532b-4143-a72b-de9a5221b5c0.png" Id="R528ce6ad329b4676" /></Relationships>
</file>