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936e7467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2286a265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Tolbanos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8e0bddd554787" /><Relationship Type="http://schemas.openxmlformats.org/officeDocument/2006/relationships/numbering" Target="/word/numbering.xml" Id="R3126cb57342c49f3" /><Relationship Type="http://schemas.openxmlformats.org/officeDocument/2006/relationships/settings" Target="/word/settings.xml" Id="R6fb47d92110848bc" /><Relationship Type="http://schemas.openxmlformats.org/officeDocument/2006/relationships/image" Target="/word/media/d57b9456-00ba-4ab0-a55a-0ac285a18bcc.png" Id="Re482286a265e476a" /></Relationships>
</file>