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6a931328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183e0fa33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Toldanos,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d02275e3f48ab" /><Relationship Type="http://schemas.openxmlformats.org/officeDocument/2006/relationships/numbering" Target="/word/numbering.xml" Id="Rb5ee629e42d7404b" /><Relationship Type="http://schemas.openxmlformats.org/officeDocument/2006/relationships/settings" Target="/word/settings.xml" Id="R910c5ff3e8d14ef0" /><Relationship Type="http://schemas.openxmlformats.org/officeDocument/2006/relationships/image" Target="/word/media/061395f6-237f-4342-bebc-7d3ce60e4634.png" Id="Rce6183e0fa334c84" /></Relationships>
</file>