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7ea4da932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b231c4e9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Tordesalas,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528644b84016" /><Relationship Type="http://schemas.openxmlformats.org/officeDocument/2006/relationships/numbering" Target="/word/numbering.xml" Id="R52e09a18a12a4920" /><Relationship Type="http://schemas.openxmlformats.org/officeDocument/2006/relationships/settings" Target="/word/settings.xml" Id="R0f99f5e4ade04dd4" /><Relationship Type="http://schemas.openxmlformats.org/officeDocument/2006/relationships/image" Target="/word/media/64fb25df-0e04-431e-895b-24d7f0186c84.png" Id="R999ab231c4e948c8" /></Relationships>
</file>