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495b2b7d8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641c441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Torneros de la Valderia,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e6e8a906a44c1" /><Relationship Type="http://schemas.openxmlformats.org/officeDocument/2006/relationships/numbering" Target="/word/numbering.xml" Id="Rf095989452904711" /><Relationship Type="http://schemas.openxmlformats.org/officeDocument/2006/relationships/settings" Target="/word/settings.xml" Id="Rdcd71365907a423a" /><Relationship Type="http://schemas.openxmlformats.org/officeDocument/2006/relationships/image" Target="/word/media/74e7d890-f3f2-4eae-8c04-fc920197e62b.png" Id="Ra845641c44174e53" /></Relationships>
</file>