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6c9cf28be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93f92ec1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Torrearevalo,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2feda0644059" /><Relationship Type="http://schemas.openxmlformats.org/officeDocument/2006/relationships/numbering" Target="/word/numbering.xml" Id="R4b26220163134d95" /><Relationship Type="http://schemas.openxmlformats.org/officeDocument/2006/relationships/settings" Target="/word/settings.xml" Id="R7c77b3b2a2184d47" /><Relationship Type="http://schemas.openxmlformats.org/officeDocument/2006/relationships/image" Target="/word/media/6ed40bac-d2c4-43dd-bc08-edb12fba6bf2.png" Id="R6b4893f92ec14314" /></Relationships>
</file>