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8e37b3451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e40b3eb6a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Torrefiel,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00c6fe0fa4ad9" /><Relationship Type="http://schemas.openxmlformats.org/officeDocument/2006/relationships/numbering" Target="/word/numbering.xml" Id="Ra28efd6a5b5a48d5" /><Relationship Type="http://schemas.openxmlformats.org/officeDocument/2006/relationships/settings" Target="/word/settings.xml" Id="R73cbe6fa3d634ac1" /><Relationship Type="http://schemas.openxmlformats.org/officeDocument/2006/relationships/image" Target="/word/media/287c94c7-ee42-4ff6-80b2-6b283df4c5ed.png" Id="R379e40b3eb6a462b" /></Relationships>
</file>