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994a3bcc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128828e61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Torregalindo,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5a73113b4be6" /><Relationship Type="http://schemas.openxmlformats.org/officeDocument/2006/relationships/numbering" Target="/word/numbering.xml" Id="R8b456a046ac2427c" /><Relationship Type="http://schemas.openxmlformats.org/officeDocument/2006/relationships/settings" Target="/word/settings.xml" Id="Rc28341806d7d4393" /><Relationship Type="http://schemas.openxmlformats.org/officeDocument/2006/relationships/image" Target="/word/media/8cf06135-6339-43ab-888f-1279921a76d3.png" Id="Rec8128828e614d8e" /></Relationships>
</file>