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1cb3d2d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96b6b2041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Torrelletas,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40006ac74459" /><Relationship Type="http://schemas.openxmlformats.org/officeDocument/2006/relationships/numbering" Target="/word/numbering.xml" Id="R3d2e360edc8441b4" /><Relationship Type="http://schemas.openxmlformats.org/officeDocument/2006/relationships/settings" Target="/word/settings.xml" Id="Rb33ccad670564c55" /><Relationship Type="http://schemas.openxmlformats.org/officeDocument/2006/relationships/image" Target="/word/media/a164fe9e-76c7-4d9d-b3d7-8d2a4fe4c415.png" Id="Rb4d96b6b20414841" /></Relationships>
</file>