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f19210d8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ed4a8f75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Torremontalbo,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dac52463f4abe" /><Relationship Type="http://schemas.openxmlformats.org/officeDocument/2006/relationships/numbering" Target="/word/numbering.xml" Id="R7bccca5e347c4c1b" /><Relationship Type="http://schemas.openxmlformats.org/officeDocument/2006/relationships/settings" Target="/word/settings.xml" Id="Rc796729c802641f3" /><Relationship Type="http://schemas.openxmlformats.org/officeDocument/2006/relationships/image" Target="/word/media/4478205b-5c18-42e8-a658-c4b369513c33.png" Id="R590ed4a8f75d453f" /></Relationships>
</file>