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8245f626f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ac57fb1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8726656724d1a" /><Relationship Type="http://schemas.openxmlformats.org/officeDocument/2006/relationships/numbering" Target="/word/numbering.xml" Id="R8bf9f5aac5dd4928" /><Relationship Type="http://schemas.openxmlformats.org/officeDocument/2006/relationships/settings" Target="/word/settings.xml" Id="R08e754f83ae94602" /><Relationship Type="http://schemas.openxmlformats.org/officeDocument/2006/relationships/image" Target="/word/media/8cad996f-2433-4281-8ab0-e1c1e17a1bf3.png" Id="R4780ac57fb124b89" /></Relationships>
</file>