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1dc8ecb50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d3a0c7251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Tortoreos,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782a8516249d3" /><Relationship Type="http://schemas.openxmlformats.org/officeDocument/2006/relationships/numbering" Target="/word/numbering.xml" Id="R9d017e617b0c4a37" /><Relationship Type="http://schemas.openxmlformats.org/officeDocument/2006/relationships/settings" Target="/word/settings.xml" Id="Rd2b1139ce44b4d81" /><Relationship Type="http://schemas.openxmlformats.org/officeDocument/2006/relationships/image" Target="/word/media/dab5b00c-87e0-42d2-b14d-bbceff89aeda.png" Id="Rf2fd3a0c7251486c" /></Relationships>
</file>