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89bcbf518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f366cec22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Trascastro,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18c9ae5cb4092" /><Relationship Type="http://schemas.openxmlformats.org/officeDocument/2006/relationships/numbering" Target="/word/numbering.xml" Id="Rcc991007f6d54ba8" /><Relationship Type="http://schemas.openxmlformats.org/officeDocument/2006/relationships/settings" Target="/word/settings.xml" Id="R48d1937043714ee3" /><Relationship Type="http://schemas.openxmlformats.org/officeDocument/2006/relationships/image" Target="/word/media/51386f32-6927-4ec9-9a5b-db02e8d973cb.png" Id="R679f366cec224c64" /></Relationships>
</file>