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a54f803a7f45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f7158832f04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Trasufre,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468cdd177f40e3" /><Relationship Type="http://schemas.openxmlformats.org/officeDocument/2006/relationships/numbering" Target="/word/numbering.xml" Id="Rdc5794f04b8a4bce" /><Relationship Type="http://schemas.openxmlformats.org/officeDocument/2006/relationships/settings" Target="/word/settings.xml" Id="Re81be72642f144fd" /><Relationship Type="http://schemas.openxmlformats.org/officeDocument/2006/relationships/image" Target="/word/media/8a20e9e2-0a31-470b-97e8-aae73bac148c.png" Id="R4af7158832f04d48" /></Relationships>
</file>