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0a363de7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51028cb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Trengandin,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0b02249f4c44" /><Relationship Type="http://schemas.openxmlformats.org/officeDocument/2006/relationships/numbering" Target="/word/numbering.xml" Id="R1e546518a3b14417" /><Relationship Type="http://schemas.openxmlformats.org/officeDocument/2006/relationships/settings" Target="/word/settings.xml" Id="R6cd678c5fc0645aa" /><Relationship Type="http://schemas.openxmlformats.org/officeDocument/2006/relationships/image" Target="/word/media/87d53c65-651f-4ff6-a86e-a000473cfed4.png" Id="R7abe51028cb14dbc" /></Relationships>
</file>