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ed4706079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64d5981da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Tresfuentes,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a4661ef4a4bcb" /><Relationship Type="http://schemas.openxmlformats.org/officeDocument/2006/relationships/numbering" Target="/word/numbering.xml" Id="R18400d7b763445d3" /><Relationship Type="http://schemas.openxmlformats.org/officeDocument/2006/relationships/settings" Target="/word/settings.xml" Id="Rfce08a7aa8e347f2" /><Relationship Type="http://schemas.openxmlformats.org/officeDocument/2006/relationships/image" Target="/word/media/742b19e1-2254-49ee-8786-a8260ff9fa5c.png" Id="Rba364d5981da4742" /></Relationships>
</file>