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37e5de792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f81b63084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039ff8a834d56" /><Relationship Type="http://schemas.openxmlformats.org/officeDocument/2006/relationships/numbering" Target="/word/numbering.xml" Id="Rd836c940ab3142ab" /><Relationship Type="http://schemas.openxmlformats.org/officeDocument/2006/relationships/settings" Target="/word/settings.xml" Id="R9ce8e9d0faf34d5e" /><Relationship Type="http://schemas.openxmlformats.org/officeDocument/2006/relationships/image" Target="/word/media/3f144739-7768-45d3-b794-ea57d4cca72a.png" Id="R3aff81b63084453f" /></Relationships>
</file>