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fd6340275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3e5703d01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d2cf042cb4004" /><Relationship Type="http://schemas.openxmlformats.org/officeDocument/2006/relationships/numbering" Target="/word/numbering.xml" Id="R7b9e9294b8154b38" /><Relationship Type="http://schemas.openxmlformats.org/officeDocument/2006/relationships/settings" Target="/word/settings.xml" Id="Ra784996f80794b10" /><Relationship Type="http://schemas.openxmlformats.org/officeDocument/2006/relationships/image" Target="/word/media/5f113221-e9b5-46a9-8788-ae99e7c219df.png" Id="R9fe3e5703d014acc" /></Relationships>
</file>