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4483a1129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4dab8c05b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32352af54251" /><Relationship Type="http://schemas.openxmlformats.org/officeDocument/2006/relationships/numbering" Target="/word/numbering.xml" Id="R22861e0fd63b43b6" /><Relationship Type="http://schemas.openxmlformats.org/officeDocument/2006/relationships/settings" Target="/word/settings.xml" Id="R2f18ab1d023a47f3" /><Relationship Type="http://schemas.openxmlformats.org/officeDocument/2006/relationships/image" Target="/word/media/09dc6828-3dc2-45e7-9d92-5b4d82584f0c.png" Id="R6c74dab8c05b445c" /></Relationships>
</file>