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3945bda1e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1704a1f3b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Urdanoz,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c0f847d7c4924" /><Relationship Type="http://schemas.openxmlformats.org/officeDocument/2006/relationships/numbering" Target="/word/numbering.xml" Id="Ra82177f69cd548cf" /><Relationship Type="http://schemas.openxmlformats.org/officeDocument/2006/relationships/settings" Target="/word/settings.xml" Id="R949636905d81486a" /><Relationship Type="http://schemas.openxmlformats.org/officeDocument/2006/relationships/image" Target="/word/media/77194a00-4cc8-4770-8172-67c03bfa559e.png" Id="R6621704a1f3b435e" /></Relationships>
</file>