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c7990fc0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b927ef3d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Uribe-Zelay,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546926a4e4bb8" /><Relationship Type="http://schemas.openxmlformats.org/officeDocument/2006/relationships/numbering" Target="/word/numbering.xml" Id="Rf017112fc0e64d6a" /><Relationship Type="http://schemas.openxmlformats.org/officeDocument/2006/relationships/settings" Target="/word/settings.xml" Id="R80ade05d040248ff" /><Relationship Type="http://schemas.openxmlformats.org/officeDocument/2006/relationships/image" Target="/word/media/45acef1d-0534-4a73-97e2-97f1c80312fc.png" Id="R62ccb927ef3d4598" /></Relationships>
</file>