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4209113f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ceaf6ca23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Urnieta,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11ecc7b004fec" /><Relationship Type="http://schemas.openxmlformats.org/officeDocument/2006/relationships/numbering" Target="/word/numbering.xml" Id="R0f6a0d3b7c5c42dc" /><Relationship Type="http://schemas.openxmlformats.org/officeDocument/2006/relationships/settings" Target="/word/settings.xml" Id="R39028333f8374065" /><Relationship Type="http://schemas.openxmlformats.org/officeDocument/2006/relationships/image" Target="/word/media/4152fbff-dec7-46bf-a455-af09ff54f525.png" Id="Rd2dceaf6ca234866" /></Relationships>
</file>