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09884ede1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fe7981d3f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a5261cf44cbe" /><Relationship Type="http://schemas.openxmlformats.org/officeDocument/2006/relationships/numbering" Target="/word/numbering.xml" Id="Re5a85e025d95448b" /><Relationship Type="http://schemas.openxmlformats.org/officeDocument/2006/relationships/settings" Target="/word/settings.xml" Id="Rc93ed3fe5d1840c4" /><Relationship Type="http://schemas.openxmlformats.org/officeDocument/2006/relationships/image" Target="/word/media/dc0ba477-5409-4414-9193-4f439aaae8db.png" Id="Rad1fe7981d3f46af" /></Relationships>
</file>