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756ce1fe9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e758738ee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Utebo,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8a31e7f534926" /><Relationship Type="http://schemas.openxmlformats.org/officeDocument/2006/relationships/numbering" Target="/word/numbering.xml" Id="R83020bce035d4687" /><Relationship Type="http://schemas.openxmlformats.org/officeDocument/2006/relationships/settings" Target="/word/settings.xml" Id="R05a75d367e074ac5" /><Relationship Type="http://schemas.openxmlformats.org/officeDocument/2006/relationships/image" Target="/word/media/00a555aa-c012-4775-9c04-47f480ac4c09.png" Id="Ra93e758738ee44a5" /></Relationships>
</file>