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fd249d72d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8e642e051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Utrera de la Encomienda,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0ab27f0864605" /><Relationship Type="http://schemas.openxmlformats.org/officeDocument/2006/relationships/numbering" Target="/word/numbering.xml" Id="Rbd7fa84080f24db4" /><Relationship Type="http://schemas.openxmlformats.org/officeDocument/2006/relationships/settings" Target="/word/settings.xml" Id="R77d5b34764bf4203" /><Relationship Type="http://schemas.openxmlformats.org/officeDocument/2006/relationships/image" Target="/word/media/de279760-17d8-4174-ab64-f2df6a50863b.png" Id="Rd8b8e642e0514707" /></Relationships>
</file>