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0b86c1f95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e072eb6c7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Valdelateja,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e623438e74c96" /><Relationship Type="http://schemas.openxmlformats.org/officeDocument/2006/relationships/numbering" Target="/word/numbering.xml" Id="R702062824a8a4e64" /><Relationship Type="http://schemas.openxmlformats.org/officeDocument/2006/relationships/settings" Target="/word/settings.xml" Id="Rbb8f8fdd1a1946bf" /><Relationship Type="http://schemas.openxmlformats.org/officeDocument/2006/relationships/image" Target="/word/media/8ce17ab3-ac7a-4d0f-b164-fccacfc5be52.png" Id="R1d7e072eb6c74e08" /></Relationships>
</file>