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112b50565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4c2dfa838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Valdelavilla,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57b65c96f4542" /><Relationship Type="http://schemas.openxmlformats.org/officeDocument/2006/relationships/numbering" Target="/word/numbering.xml" Id="R24ebbb97b81643cf" /><Relationship Type="http://schemas.openxmlformats.org/officeDocument/2006/relationships/settings" Target="/word/settings.xml" Id="Re012e5a00c534a35" /><Relationship Type="http://schemas.openxmlformats.org/officeDocument/2006/relationships/image" Target="/word/media/6275edcc-d278-49ef-a929-a873c670fc84.png" Id="Rd864c2dfa8384f23" /></Relationships>
</file>