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fd059f017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dd0dcc331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Valdemaluque,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97f770f324c39" /><Relationship Type="http://schemas.openxmlformats.org/officeDocument/2006/relationships/numbering" Target="/word/numbering.xml" Id="R24abc03df29c4a7f" /><Relationship Type="http://schemas.openxmlformats.org/officeDocument/2006/relationships/settings" Target="/word/settings.xml" Id="R2999636dba534ace" /><Relationship Type="http://schemas.openxmlformats.org/officeDocument/2006/relationships/image" Target="/word/media/eb116410-f1c8-40ae-90c8-fa8544940cc6.png" Id="R24add0dcc33141d2" /></Relationships>
</file>