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6d1d5d084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738d3266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Valdomar,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3299a69fd44ff" /><Relationship Type="http://schemas.openxmlformats.org/officeDocument/2006/relationships/numbering" Target="/word/numbering.xml" Id="R766e52d47c4f42ff" /><Relationship Type="http://schemas.openxmlformats.org/officeDocument/2006/relationships/settings" Target="/word/settings.xml" Id="Rdad5e4a72bc747d6" /><Relationship Type="http://schemas.openxmlformats.org/officeDocument/2006/relationships/image" Target="/word/media/9c64ed4d-0f56-4581-a58b-a722bd0da976.png" Id="R8b02738d32664ad9" /></Relationships>
</file>