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7424b6e9e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4483e7be3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Vega de Bur,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79f780a3b4abc" /><Relationship Type="http://schemas.openxmlformats.org/officeDocument/2006/relationships/numbering" Target="/word/numbering.xml" Id="R0da6a9324e1b483b" /><Relationship Type="http://schemas.openxmlformats.org/officeDocument/2006/relationships/settings" Target="/word/settings.xml" Id="R70928267c6e54f65" /><Relationship Type="http://schemas.openxmlformats.org/officeDocument/2006/relationships/image" Target="/word/media/f16ea2f6-23aa-4024-bac4-2ea651c879c7.png" Id="R9f24483e7be348dd" /></Relationships>
</file>