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e578ea067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3f0f53af9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Vegacerneja,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2c3ea70de4f50" /><Relationship Type="http://schemas.openxmlformats.org/officeDocument/2006/relationships/numbering" Target="/word/numbering.xml" Id="Re8a4490297704cb3" /><Relationship Type="http://schemas.openxmlformats.org/officeDocument/2006/relationships/settings" Target="/word/settings.xml" Id="Red9448c068b74b09" /><Relationship Type="http://schemas.openxmlformats.org/officeDocument/2006/relationships/image" Target="/word/media/1334b011-ec06-4885-9d24-1d3280c25db4.png" Id="R0f63f0f53af942e4" /></Relationships>
</file>