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19fafcc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e7b4428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 de Cardenas,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abe5c62141ae" /><Relationship Type="http://schemas.openxmlformats.org/officeDocument/2006/relationships/numbering" Target="/word/numbering.xml" Id="R8598e2223b7f4b09" /><Relationship Type="http://schemas.openxmlformats.org/officeDocument/2006/relationships/settings" Target="/word/settings.xml" Id="R1523f9bf76bd41a8" /><Relationship Type="http://schemas.openxmlformats.org/officeDocument/2006/relationships/image" Target="/word/media/c8b19a9b-19ff-46a1-a2e7-f84023909195.png" Id="R8e8ce7b442804760" /></Relationships>
</file>